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B79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6D3B79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D3B79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D3B79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32"/>
          <w:szCs w:val="32"/>
          <w:rtl/>
          <w:lang w:bidi="ar-JO"/>
        </w:rPr>
      </w:pPr>
      <w:r w:rsidRPr="00F3079C">
        <w:rPr>
          <w:rFonts w:ascii="Arial" w:hAnsi="Arial" w:cs="Arial"/>
          <w:b/>
          <w:bCs/>
          <w:sz w:val="32"/>
          <w:szCs w:val="32"/>
          <w:rtl/>
          <w:lang w:bidi="ar-JO"/>
        </w:rPr>
        <w:t xml:space="preserve">إعادة طرح العطاء المركزي رقم (55/2026) والخاص بإنشاء مدرسة </w:t>
      </w:r>
    </w:p>
    <w:p w:rsidR="006D3B79" w:rsidRPr="00F3079C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32"/>
          <w:szCs w:val="32"/>
          <w:lang w:bidi="ar-JO"/>
        </w:rPr>
      </w:pPr>
      <w:r w:rsidRPr="00F3079C">
        <w:rPr>
          <w:rFonts w:ascii="Arial" w:hAnsi="Arial" w:cs="Arial"/>
          <w:b/>
          <w:bCs/>
          <w:sz w:val="32"/>
          <w:szCs w:val="32"/>
          <w:rtl/>
          <w:lang w:bidi="ar-JO"/>
        </w:rPr>
        <w:t>حبكا الأساسية للبنات / اربد</w:t>
      </w:r>
    </w:p>
    <w:p w:rsidR="006D3B79" w:rsidRPr="009745A8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0"/>
          <w:szCs w:val="20"/>
          <w:rtl/>
        </w:rPr>
      </w:pPr>
    </w:p>
    <w:p w:rsidR="006D3B79" w:rsidRDefault="006D3B79" w:rsidP="006D3B7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28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9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6D3B79" w:rsidRPr="009745A8" w:rsidRDefault="006D3B79" w:rsidP="006D3B79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6D3B79" w:rsidRPr="0091200C" w:rsidTr="006D1A38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:rsidR="006D3B79" w:rsidRPr="0091200C" w:rsidRDefault="006D3B79" w:rsidP="006D1A38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:rsidR="006D3B79" w:rsidRPr="0091200C" w:rsidRDefault="006D3B79" w:rsidP="006D1A38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:rsidR="006D3B79" w:rsidRPr="0091200C" w:rsidRDefault="006D3B79" w:rsidP="006D1A38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/>
                <w:sz w:val="32"/>
                <w:szCs w:val="32"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مؤسسة أحمد بدوية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  <w:lang w:bidi="ar-JO"/>
              </w:rPr>
            </w:pPr>
            <w:r w:rsidRPr="005C1761">
              <w:rPr>
                <w:rFonts w:hint="cs"/>
                <w:sz w:val="32"/>
                <w:szCs w:val="28"/>
                <w:rtl/>
                <w:lang w:bidi="ar-JO"/>
              </w:rPr>
              <w:t>3588164.403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Pr="00860ACB" w:rsidRDefault="006D3B79" w:rsidP="006D1A3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حمارنة للتعهدات العامة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4275248.200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شركة الشاعر للتعهدات العامة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  <w:lang w:bidi="ar-JO"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3246750.680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إسماعيل الهرش وشركاه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2952682.280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كود للمقاولات والتنمية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3299727.150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/>
                <w:sz w:val="32"/>
                <w:szCs w:val="32"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شركة الطعاني وشديفات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3022152.133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szCs w:val="28"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7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شركة خالد البستنجي وشركاه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3217632.700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szCs w:val="28"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8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شركة أوتاد للمقاولات الانشائية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3231972.640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szCs w:val="28"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9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مؤسسة دجلة للمقاولات الانشائية</w:t>
            </w:r>
          </w:p>
        </w:tc>
        <w:tc>
          <w:tcPr>
            <w:tcW w:w="2888" w:type="dxa"/>
            <w:vAlign w:val="center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3586845</w:t>
            </w:r>
          </w:p>
        </w:tc>
      </w:tr>
      <w:tr w:rsidR="006D3B79" w:rsidRPr="00EC7A6E" w:rsidTr="006D1A38">
        <w:trPr>
          <w:trHeight w:val="579"/>
          <w:jc w:val="center"/>
        </w:trPr>
        <w:tc>
          <w:tcPr>
            <w:tcW w:w="712" w:type="dxa"/>
            <w:vAlign w:val="center"/>
          </w:tcPr>
          <w:p w:rsidR="006D3B79" w:rsidRDefault="006D3B79" w:rsidP="006D1A38">
            <w:pPr>
              <w:jc w:val="center"/>
              <w:rPr>
                <w:szCs w:val="28"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10</w:t>
            </w:r>
          </w:p>
        </w:tc>
        <w:tc>
          <w:tcPr>
            <w:tcW w:w="5640" w:type="dxa"/>
            <w:shd w:val="clear" w:color="auto" w:fill="auto"/>
          </w:tcPr>
          <w:p w:rsidR="006D3B79" w:rsidRPr="00F3079C" w:rsidRDefault="006D3B79" w:rsidP="006D1A38">
            <w:pPr>
              <w:rPr>
                <w:rFonts w:ascii="Arial" w:hAnsi="Arial" w:cs="Arial" w:hint="cs"/>
                <w:sz w:val="32"/>
                <w:szCs w:val="32"/>
                <w:rtl/>
              </w:rPr>
            </w:pPr>
            <w:r w:rsidRPr="00F3079C">
              <w:rPr>
                <w:rFonts w:ascii="Arial" w:hAnsi="Arial" w:cs="Arial" w:hint="cs"/>
                <w:sz w:val="32"/>
                <w:szCs w:val="32"/>
                <w:rtl/>
              </w:rPr>
              <w:t>شركة الاعمال العربية للتعهدات</w:t>
            </w:r>
          </w:p>
        </w:tc>
        <w:tc>
          <w:tcPr>
            <w:tcW w:w="2888" w:type="dxa"/>
          </w:tcPr>
          <w:p w:rsidR="006D3B79" w:rsidRPr="00FB1584" w:rsidRDefault="006D3B79" w:rsidP="006D1A38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 w:rsidRPr="005C1761">
              <w:rPr>
                <w:rFonts w:hint="cs"/>
                <w:sz w:val="32"/>
                <w:szCs w:val="28"/>
                <w:rtl/>
              </w:rPr>
              <w:t>3702108.141</w:t>
            </w:r>
          </w:p>
        </w:tc>
      </w:tr>
    </w:tbl>
    <w:p w:rsidR="006D3B79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D3B79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6D3B79" w:rsidRDefault="006D3B79" w:rsidP="006D3B7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7F0EF9" w:rsidRDefault="007F0EF9"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97B"/>
    <w:rsid w:val="006D3B79"/>
    <w:rsid w:val="007F0EF9"/>
    <w:rsid w:val="00A64823"/>
    <w:rsid w:val="00BC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D64997-9422-4916-BF82-81CA0464C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B7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2026-09-28T11:34:00Z</dcterms:created>
  <dcterms:modified xsi:type="dcterms:W3CDTF">2026-09-28T11:34:00Z</dcterms:modified>
</cp:coreProperties>
</file>